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E7B83" w14:textId="0EAAFDFB" w:rsidR="00DA1166" w:rsidRPr="009112D6" w:rsidRDefault="00DA1166" w:rsidP="00DA11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2D6">
        <w:rPr>
          <w:rFonts w:ascii="Times New Roman" w:hAnsi="Times New Roman" w:cs="Times New Roman"/>
          <w:b/>
          <w:bCs/>
          <w:sz w:val="28"/>
          <w:szCs w:val="28"/>
        </w:rPr>
        <w:t>ПРАВИЛА ОФОРМЛЕНИЯ ТЕЗИСОВ</w:t>
      </w:r>
    </w:p>
    <w:p w14:paraId="0F13A0F6" w14:textId="3E760366" w:rsidR="00DA1166" w:rsidRPr="009112D6" w:rsidRDefault="00DA1166" w:rsidP="00DA1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sz w:val="28"/>
          <w:szCs w:val="28"/>
        </w:rPr>
        <w:t>Всероссийской конференции «Интеграция физиологических и фармакологических исследований – основа совершенствования фармакотерапии», посвященной 80-летию академика РАН С.Б.</w:t>
      </w:r>
      <w:r w:rsidR="00224FEE" w:rsidRPr="009112D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112D6">
        <w:rPr>
          <w:rFonts w:ascii="Times New Roman" w:hAnsi="Times New Roman" w:cs="Times New Roman"/>
          <w:sz w:val="28"/>
          <w:szCs w:val="28"/>
        </w:rPr>
        <w:t>Середенина</w:t>
      </w:r>
      <w:proofErr w:type="spellEnd"/>
    </w:p>
    <w:p w14:paraId="3A0371FC" w14:textId="77777777" w:rsidR="00DA1166" w:rsidRPr="009112D6" w:rsidRDefault="00DA1166" w:rsidP="00DA1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7F1DC8" w14:textId="03A46763" w:rsidR="00DA1166" w:rsidRPr="009112D6" w:rsidRDefault="00DA1166" w:rsidP="00DA116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12D6">
        <w:rPr>
          <w:rFonts w:ascii="Times New Roman" w:hAnsi="Times New Roman" w:cs="Times New Roman"/>
          <w:sz w:val="28"/>
          <w:szCs w:val="28"/>
        </w:rPr>
        <w:t xml:space="preserve">По итогам работы конференции согласовано издание электронного сборника материалов с индексацией в РИНЦ для докладчиков и исследователей, участвующих в конференции в формате публикации тезисов. Материалы публикации следует направлять по адресу </w:t>
      </w:r>
      <w:hyperlink r:id="rId5" w:history="1">
        <w:r w:rsidRPr="009112D6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phys_pharm_2026@mail.ru</w:t>
        </w:r>
      </w:hyperlink>
      <w:r w:rsidRPr="009112D6">
        <w:rPr>
          <w:rFonts w:ascii="Times New Roman" w:hAnsi="Times New Roman" w:cs="Times New Roman"/>
          <w:sz w:val="28"/>
          <w:szCs w:val="28"/>
        </w:rPr>
        <w:t xml:space="preserve"> (Абрамова Елена Владимировна, Вербовая Екатерина Р</w:t>
      </w:r>
      <w:r w:rsidR="001E0A0C">
        <w:rPr>
          <w:rFonts w:ascii="Times New Roman" w:hAnsi="Times New Roman" w:cs="Times New Roman"/>
          <w:sz w:val="28"/>
          <w:szCs w:val="28"/>
        </w:rPr>
        <w:t>омановна) до 30 августа 2026 г.</w:t>
      </w:r>
      <w:r w:rsidRPr="009112D6">
        <w:rPr>
          <w:rFonts w:ascii="Times New Roman" w:hAnsi="Times New Roman" w:cs="Times New Roman"/>
          <w:sz w:val="28"/>
          <w:szCs w:val="28"/>
        </w:rPr>
        <w:t xml:space="preserve"> Тезисы конференции подлежат рецензированию членами оргкомитета конференции</w:t>
      </w:r>
      <w:r w:rsidR="00224FEE" w:rsidRPr="009112D6">
        <w:rPr>
          <w:rFonts w:ascii="Times New Roman" w:hAnsi="Times New Roman" w:cs="Times New Roman"/>
          <w:sz w:val="28"/>
          <w:szCs w:val="28"/>
        </w:rPr>
        <w:t xml:space="preserve"> и проверке в системе «Антиплагиат»</w:t>
      </w:r>
      <w:r w:rsidRPr="009112D6">
        <w:rPr>
          <w:rFonts w:ascii="Times New Roman" w:hAnsi="Times New Roman" w:cs="Times New Roman"/>
          <w:sz w:val="28"/>
          <w:szCs w:val="28"/>
        </w:rPr>
        <w:t>. Издание сборника спланировано на сентябрь 2026 года.</w:t>
      </w:r>
      <w:r w:rsidR="00224FEE" w:rsidRPr="009112D6">
        <w:rPr>
          <w:rFonts w:ascii="Times New Roman" w:hAnsi="Times New Roman" w:cs="Times New Roman"/>
          <w:sz w:val="28"/>
          <w:szCs w:val="28"/>
        </w:rPr>
        <w:t xml:space="preserve"> Представляя тезисы для публикации</w:t>
      </w:r>
      <w:r w:rsidR="00296AB9">
        <w:rPr>
          <w:rFonts w:ascii="Times New Roman" w:hAnsi="Times New Roman" w:cs="Times New Roman"/>
          <w:sz w:val="28"/>
          <w:szCs w:val="28"/>
        </w:rPr>
        <w:t>,</w:t>
      </w:r>
      <w:r w:rsidR="00224FEE" w:rsidRPr="009112D6">
        <w:rPr>
          <w:rFonts w:ascii="Times New Roman" w:hAnsi="Times New Roman" w:cs="Times New Roman"/>
          <w:sz w:val="28"/>
          <w:szCs w:val="28"/>
        </w:rPr>
        <w:t xml:space="preserve"> автор подтверждает отсутствие конфликта интересов с третьими лицами и аффилированными организациями, несет ответственность за то, что представленный материал ранее не опубликован.</w:t>
      </w:r>
    </w:p>
    <w:bookmarkEnd w:id="0"/>
    <w:p w14:paraId="7F12C7C4" w14:textId="7A917059" w:rsidR="00DA1166" w:rsidRPr="009112D6" w:rsidRDefault="00DA1166" w:rsidP="00DA11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sz w:val="28"/>
          <w:szCs w:val="28"/>
        </w:rPr>
        <w:t xml:space="preserve">Объём тезисов в формате Word составляет не более </w:t>
      </w:r>
      <w:r w:rsidR="007E6D9B" w:rsidRPr="009112D6">
        <w:rPr>
          <w:rFonts w:ascii="Times New Roman" w:hAnsi="Times New Roman" w:cs="Times New Roman"/>
          <w:sz w:val="28"/>
          <w:szCs w:val="28"/>
        </w:rPr>
        <w:t>двадцати</w:t>
      </w:r>
      <w:r w:rsidRPr="009112D6">
        <w:rPr>
          <w:rFonts w:ascii="Times New Roman" w:hAnsi="Times New Roman" w:cs="Times New Roman"/>
          <w:sz w:val="28"/>
          <w:szCs w:val="28"/>
        </w:rPr>
        <w:t xml:space="preserve"> страниц для публикации материалов докладов и до трех страниц для материалов, представленных в формате публикаций. Тезисы конференции оформляют на поле А4 с установленными полями по 2 см с каждой стороны. Текст печатают через 1,5 интервала шрифтом </w:t>
      </w:r>
      <w:proofErr w:type="spellStart"/>
      <w:r w:rsidRPr="009112D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11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2D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11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2D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112D6">
        <w:rPr>
          <w:rFonts w:ascii="Times New Roman" w:hAnsi="Times New Roman" w:cs="Times New Roman"/>
          <w:sz w:val="28"/>
          <w:szCs w:val="28"/>
        </w:rPr>
        <w:t xml:space="preserve"> кегль 14. Абзацный отступ 1,25 см, выравнивание по ширине</w:t>
      </w:r>
      <w:r w:rsidR="00224FEE" w:rsidRPr="009112D6">
        <w:rPr>
          <w:rFonts w:ascii="Times New Roman" w:hAnsi="Times New Roman" w:cs="Times New Roman"/>
          <w:sz w:val="28"/>
          <w:szCs w:val="28"/>
        </w:rPr>
        <w:t>, без переносов слов.</w:t>
      </w:r>
    </w:p>
    <w:p w14:paraId="31489F22" w14:textId="77777777" w:rsidR="004E33D2" w:rsidRPr="009112D6" w:rsidRDefault="00DA1166" w:rsidP="00DA11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b/>
          <w:bCs/>
          <w:sz w:val="28"/>
          <w:szCs w:val="28"/>
        </w:rPr>
        <w:t>Без абзацного отступа</w:t>
      </w:r>
      <w:r w:rsidRPr="009112D6">
        <w:rPr>
          <w:rFonts w:ascii="Times New Roman" w:hAnsi="Times New Roman" w:cs="Times New Roman"/>
          <w:sz w:val="28"/>
          <w:szCs w:val="28"/>
        </w:rPr>
        <w:t xml:space="preserve"> с выравниванием по центру печатают</w:t>
      </w:r>
      <w:r w:rsidR="004E33D2" w:rsidRPr="009112D6">
        <w:rPr>
          <w:rFonts w:ascii="Times New Roman" w:hAnsi="Times New Roman" w:cs="Times New Roman"/>
          <w:sz w:val="28"/>
          <w:szCs w:val="28"/>
        </w:rPr>
        <w:t>:</w:t>
      </w:r>
    </w:p>
    <w:p w14:paraId="037827E8" w14:textId="6456F2D1" w:rsidR="004E33D2" w:rsidRPr="009112D6" w:rsidRDefault="004E33D2" w:rsidP="004E33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sz w:val="28"/>
          <w:szCs w:val="28"/>
        </w:rPr>
        <w:t>- </w:t>
      </w:r>
      <w:r w:rsidR="00DA1166" w:rsidRPr="009112D6">
        <w:rPr>
          <w:rFonts w:ascii="Times New Roman" w:hAnsi="Times New Roman" w:cs="Times New Roman"/>
          <w:sz w:val="28"/>
          <w:szCs w:val="28"/>
        </w:rPr>
        <w:t>название публикации</w:t>
      </w:r>
      <w:r w:rsidRPr="009112D6">
        <w:rPr>
          <w:rFonts w:ascii="Times New Roman" w:hAnsi="Times New Roman" w:cs="Times New Roman"/>
          <w:sz w:val="28"/>
          <w:szCs w:val="28"/>
        </w:rPr>
        <w:t xml:space="preserve"> (п</w:t>
      </w:r>
      <w:r w:rsidR="00DA1166" w:rsidRPr="009112D6">
        <w:rPr>
          <w:rFonts w:ascii="Times New Roman" w:hAnsi="Times New Roman" w:cs="Times New Roman"/>
          <w:sz w:val="28"/>
          <w:szCs w:val="28"/>
        </w:rPr>
        <w:t>олужирным шрифтом, строчными буквами</w:t>
      </w:r>
      <w:r w:rsidRPr="009112D6">
        <w:rPr>
          <w:rFonts w:ascii="Times New Roman" w:hAnsi="Times New Roman" w:cs="Times New Roman"/>
          <w:sz w:val="28"/>
          <w:szCs w:val="28"/>
        </w:rPr>
        <w:t>);</w:t>
      </w:r>
    </w:p>
    <w:p w14:paraId="61637102" w14:textId="173E0EFA" w:rsidR="00DA1166" w:rsidRPr="009112D6" w:rsidRDefault="004E33D2" w:rsidP="004E33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sz w:val="28"/>
          <w:szCs w:val="28"/>
        </w:rPr>
        <w:t>- </w:t>
      </w:r>
      <w:r w:rsidR="00DA1166" w:rsidRPr="009112D6">
        <w:rPr>
          <w:rFonts w:ascii="Times New Roman" w:hAnsi="Times New Roman" w:cs="Times New Roman"/>
          <w:sz w:val="28"/>
          <w:szCs w:val="28"/>
        </w:rPr>
        <w:t>Фамилия</w:t>
      </w:r>
      <w:r w:rsidRPr="009112D6">
        <w:rPr>
          <w:rFonts w:ascii="Times New Roman" w:hAnsi="Times New Roman" w:cs="Times New Roman"/>
          <w:sz w:val="28"/>
          <w:szCs w:val="28"/>
        </w:rPr>
        <w:t xml:space="preserve"> и</w:t>
      </w:r>
      <w:r w:rsidR="00DA1166" w:rsidRPr="009112D6">
        <w:rPr>
          <w:rFonts w:ascii="Times New Roman" w:hAnsi="Times New Roman" w:cs="Times New Roman"/>
          <w:sz w:val="28"/>
          <w:szCs w:val="28"/>
        </w:rPr>
        <w:t xml:space="preserve"> </w:t>
      </w:r>
      <w:r w:rsidRPr="009112D6">
        <w:rPr>
          <w:rFonts w:ascii="Times New Roman" w:hAnsi="Times New Roman" w:cs="Times New Roman"/>
          <w:sz w:val="28"/>
          <w:szCs w:val="28"/>
        </w:rPr>
        <w:t>и</w:t>
      </w:r>
      <w:r w:rsidR="00DA1166" w:rsidRPr="009112D6">
        <w:rPr>
          <w:rFonts w:ascii="Times New Roman" w:hAnsi="Times New Roman" w:cs="Times New Roman"/>
          <w:sz w:val="28"/>
          <w:szCs w:val="28"/>
        </w:rPr>
        <w:t>нициалы</w:t>
      </w:r>
      <w:r w:rsidRPr="009112D6">
        <w:rPr>
          <w:rFonts w:ascii="Times New Roman" w:hAnsi="Times New Roman" w:cs="Times New Roman"/>
          <w:sz w:val="28"/>
          <w:szCs w:val="28"/>
        </w:rPr>
        <w:t xml:space="preserve"> авторов;</w:t>
      </w:r>
    </w:p>
    <w:p w14:paraId="667D457B" w14:textId="5BCF7304" w:rsidR="004E33D2" w:rsidRPr="009112D6" w:rsidRDefault="004E33D2" w:rsidP="004E33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sz w:val="28"/>
          <w:szCs w:val="28"/>
        </w:rPr>
        <w:t>С выравниванием по левому краю</w:t>
      </w:r>
    </w:p>
    <w:p w14:paraId="267A4112" w14:textId="40EE3779" w:rsidR="0035276E" w:rsidRPr="0035276E" w:rsidRDefault="004E33D2" w:rsidP="0035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sz w:val="28"/>
          <w:szCs w:val="28"/>
        </w:rPr>
        <w:t>- м</w:t>
      </w:r>
      <w:r w:rsidR="00DA1166" w:rsidRPr="009112D6">
        <w:rPr>
          <w:rFonts w:ascii="Times New Roman" w:hAnsi="Times New Roman" w:cs="Times New Roman"/>
          <w:sz w:val="28"/>
          <w:szCs w:val="28"/>
        </w:rPr>
        <w:t>есто работы: название учреждения, город, e-</w:t>
      </w:r>
      <w:proofErr w:type="spellStart"/>
      <w:r w:rsidR="00DA1166" w:rsidRPr="009112D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DA1166" w:rsidRPr="009112D6">
        <w:rPr>
          <w:rFonts w:ascii="Times New Roman" w:hAnsi="Times New Roman" w:cs="Times New Roman"/>
          <w:sz w:val="28"/>
          <w:szCs w:val="28"/>
        </w:rPr>
        <w:t>.</w:t>
      </w:r>
      <w:r w:rsidR="007E6D9B" w:rsidRPr="009112D6">
        <w:rPr>
          <w:rFonts w:ascii="Times New Roman" w:hAnsi="Times New Roman" w:cs="Times New Roman"/>
          <w:sz w:val="28"/>
          <w:szCs w:val="28"/>
        </w:rPr>
        <w:t xml:space="preserve"> При подаче тезисов </w:t>
      </w:r>
      <w:r w:rsidR="00224FEE" w:rsidRPr="009112D6">
        <w:rPr>
          <w:rFonts w:ascii="Times New Roman" w:hAnsi="Times New Roman" w:cs="Times New Roman"/>
          <w:sz w:val="28"/>
          <w:szCs w:val="28"/>
        </w:rPr>
        <w:t xml:space="preserve">коллективом авторов, аффилированных </w:t>
      </w:r>
      <w:r w:rsidR="00D83B38">
        <w:rPr>
          <w:rFonts w:ascii="Times New Roman" w:hAnsi="Times New Roman" w:cs="Times New Roman"/>
          <w:sz w:val="28"/>
          <w:szCs w:val="28"/>
        </w:rPr>
        <w:t>с</w:t>
      </w:r>
      <w:r w:rsidR="007E6D9B" w:rsidRPr="009112D6">
        <w:rPr>
          <w:rFonts w:ascii="Times New Roman" w:hAnsi="Times New Roman" w:cs="Times New Roman"/>
          <w:sz w:val="28"/>
          <w:szCs w:val="28"/>
        </w:rPr>
        <w:t xml:space="preserve"> нескольки</w:t>
      </w:r>
      <w:r w:rsidR="00D83B38">
        <w:rPr>
          <w:rFonts w:ascii="Times New Roman" w:hAnsi="Times New Roman" w:cs="Times New Roman"/>
          <w:sz w:val="28"/>
          <w:szCs w:val="28"/>
        </w:rPr>
        <w:t>ми</w:t>
      </w:r>
      <w:r w:rsidR="007E6D9B" w:rsidRPr="009112D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83B38">
        <w:rPr>
          <w:rFonts w:ascii="Times New Roman" w:hAnsi="Times New Roman" w:cs="Times New Roman"/>
          <w:sz w:val="28"/>
          <w:szCs w:val="28"/>
        </w:rPr>
        <w:t>ями</w:t>
      </w:r>
      <w:r w:rsidR="00224FEE" w:rsidRPr="009112D6">
        <w:rPr>
          <w:rFonts w:ascii="Times New Roman" w:hAnsi="Times New Roman" w:cs="Times New Roman"/>
          <w:sz w:val="28"/>
          <w:szCs w:val="28"/>
        </w:rPr>
        <w:t>, указывают названия всех организаций, обозначая цифрами у фамилии авторов.</w:t>
      </w:r>
      <w:r w:rsidR="00664A3F" w:rsidRPr="009112D6">
        <w:rPr>
          <w:rFonts w:ascii="Times New Roman" w:hAnsi="Times New Roman" w:cs="Times New Roman"/>
          <w:sz w:val="28"/>
          <w:szCs w:val="28"/>
        </w:rPr>
        <w:t xml:space="preserve"> Для каждого автора указывают основное место работы (место проведения исследования).</w:t>
      </w:r>
      <w:r w:rsidR="0035276E">
        <w:rPr>
          <w:rFonts w:ascii="Times New Roman" w:hAnsi="Times New Roman" w:cs="Times New Roman"/>
          <w:sz w:val="28"/>
          <w:szCs w:val="28"/>
        </w:rPr>
        <w:t xml:space="preserve"> </w:t>
      </w:r>
      <w:r w:rsidR="0035276E" w:rsidRPr="0035276E">
        <w:rPr>
          <w:rFonts w:ascii="Times New Roman" w:hAnsi="Times New Roman" w:cs="Times New Roman"/>
          <w:sz w:val="28"/>
          <w:szCs w:val="28"/>
        </w:rPr>
        <w:t>Название учреждения должно соответствовать официальному, сокращения (если они не присутствуют в названии организации), упоминания организационно-правовой формы организации (ФГБУ, ГБУЗ, ФГУП и пр.) не допустимы.</w:t>
      </w:r>
    </w:p>
    <w:p w14:paraId="273CE3BD" w14:textId="5B8D5BEA" w:rsidR="0035276E" w:rsidRPr="009112D6" w:rsidRDefault="0035276E" w:rsidP="0035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6E">
        <w:rPr>
          <w:rFonts w:ascii="Times New Roman" w:hAnsi="Times New Roman" w:cs="Times New Roman"/>
          <w:sz w:val="28"/>
          <w:szCs w:val="28"/>
        </w:rPr>
        <w:t xml:space="preserve">При построении типовых тезисов рекомендовано формирование следующих разделов: актуальность, цель, материалы и методы, результаты и их обсуждение, выводы. Построение материалов докладов-лекций допускает самостоятельное выделение разделов. Непосредственно в основной текст очных докладов допустимо включать ссылки на таблицы и рисунки. Сами </w:t>
      </w:r>
      <w:r w:rsidRPr="0035276E">
        <w:rPr>
          <w:rFonts w:ascii="Times New Roman" w:hAnsi="Times New Roman" w:cs="Times New Roman"/>
          <w:sz w:val="28"/>
          <w:szCs w:val="28"/>
        </w:rPr>
        <w:lastRenderedPageBreak/>
        <w:t xml:space="preserve">таблицы и рисунки следует размещать в </w:t>
      </w:r>
      <w:r w:rsidR="00D327DC">
        <w:rPr>
          <w:rFonts w:ascii="Times New Roman" w:hAnsi="Times New Roman" w:cs="Times New Roman"/>
          <w:sz w:val="28"/>
          <w:szCs w:val="28"/>
        </w:rPr>
        <w:t>тексте строго после окончания абзаца, в котором размещена ссылка на них</w:t>
      </w:r>
      <w:r w:rsidRPr="0035276E">
        <w:rPr>
          <w:rFonts w:ascii="Times New Roman" w:hAnsi="Times New Roman" w:cs="Times New Roman"/>
          <w:sz w:val="28"/>
          <w:szCs w:val="28"/>
        </w:rPr>
        <w:t>. Графический материал в тезисы, не обозначенные в программе конференции, не включают.</w:t>
      </w:r>
    </w:p>
    <w:p w14:paraId="304B31D9" w14:textId="00DA93C5" w:rsidR="00386DB2" w:rsidRDefault="00224FEE" w:rsidP="00386D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sz w:val="28"/>
          <w:szCs w:val="28"/>
        </w:rPr>
        <w:t>Качество графического материала должно позволять выполнять его масштабирование</w:t>
      </w:r>
      <w:r w:rsidR="00566D15" w:rsidRPr="009112D6">
        <w:rPr>
          <w:rFonts w:ascii="Times New Roman" w:hAnsi="Times New Roman" w:cs="Times New Roman"/>
          <w:sz w:val="28"/>
          <w:szCs w:val="28"/>
        </w:rPr>
        <w:t xml:space="preserve">. При оформлении подписей к таблицам и рисункам </w:t>
      </w:r>
      <w:r w:rsidR="00296AB9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566D15" w:rsidRPr="009112D6">
        <w:rPr>
          <w:rFonts w:ascii="Times New Roman" w:hAnsi="Times New Roman" w:cs="Times New Roman"/>
          <w:sz w:val="28"/>
          <w:szCs w:val="28"/>
        </w:rPr>
        <w:t>придерживаться правил ГОСТ 7.32-2017. «Межгосударственный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  <w:r w:rsidR="00386DB2" w:rsidRPr="00386DB2">
        <w:rPr>
          <w:rFonts w:ascii="Times New Roman" w:hAnsi="Times New Roman" w:cs="Times New Roman"/>
          <w:sz w:val="28"/>
          <w:szCs w:val="28"/>
        </w:rPr>
        <w:t xml:space="preserve"> </w:t>
      </w:r>
      <w:r w:rsidR="00386DB2" w:rsidRPr="00D327DC">
        <w:rPr>
          <w:rFonts w:ascii="Times New Roman" w:hAnsi="Times New Roman" w:cs="Times New Roman"/>
          <w:sz w:val="28"/>
          <w:szCs w:val="28"/>
        </w:rPr>
        <w:t>Данные таблицы должны соответствовать цифрам в тексте, однако не должны дублировать представленную в нём информацию.</w:t>
      </w:r>
      <w:r w:rsidR="00386DB2" w:rsidRPr="00386DB2">
        <w:t xml:space="preserve"> </w:t>
      </w:r>
      <w:r w:rsidR="00386DB2" w:rsidRPr="00386DB2">
        <w:rPr>
          <w:rFonts w:ascii="Times New Roman" w:hAnsi="Times New Roman" w:cs="Times New Roman"/>
          <w:sz w:val="28"/>
          <w:szCs w:val="28"/>
        </w:rPr>
        <w:t>Ссылки на таблицы в тексте обязательны</w:t>
      </w:r>
      <w:r w:rsidR="00386DB2">
        <w:rPr>
          <w:rFonts w:ascii="Times New Roman" w:hAnsi="Times New Roman" w:cs="Times New Roman"/>
          <w:sz w:val="28"/>
          <w:szCs w:val="28"/>
        </w:rPr>
        <w:t xml:space="preserve"> (</w:t>
      </w:r>
      <w:r w:rsidR="00386DB2" w:rsidRPr="00386DB2">
        <w:rPr>
          <w:rFonts w:ascii="Times New Roman" w:hAnsi="Times New Roman" w:cs="Times New Roman"/>
          <w:color w:val="00B0F0"/>
          <w:sz w:val="28"/>
          <w:szCs w:val="28"/>
        </w:rPr>
        <w:t>таблица 1</w:t>
      </w:r>
      <w:r w:rsidR="00386DB2">
        <w:rPr>
          <w:rFonts w:ascii="Times New Roman" w:hAnsi="Times New Roman" w:cs="Times New Roman"/>
          <w:sz w:val="28"/>
          <w:szCs w:val="28"/>
        </w:rPr>
        <w:t>)</w:t>
      </w:r>
      <w:r w:rsidR="00386DB2" w:rsidRPr="00386DB2">
        <w:rPr>
          <w:rFonts w:ascii="Times New Roman" w:hAnsi="Times New Roman" w:cs="Times New Roman"/>
          <w:sz w:val="28"/>
          <w:szCs w:val="28"/>
        </w:rPr>
        <w:t>.</w:t>
      </w:r>
      <w:r w:rsidR="00386DB2">
        <w:rPr>
          <w:rFonts w:ascii="Times New Roman" w:hAnsi="Times New Roman" w:cs="Times New Roman"/>
          <w:sz w:val="28"/>
          <w:szCs w:val="28"/>
        </w:rPr>
        <w:t xml:space="preserve"> </w:t>
      </w:r>
      <w:r w:rsidR="00DA1166" w:rsidRPr="009112D6">
        <w:rPr>
          <w:rFonts w:ascii="Times New Roman" w:hAnsi="Times New Roman" w:cs="Times New Roman"/>
          <w:sz w:val="28"/>
          <w:szCs w:val="28"/>
        </w:rPr>
        <w:t>Сокращения допустимы по ходу изложения материала с однократной расшифровкой при первом упоминании.</w:t>
      </w:r>
      <w:r w:rsidR="00D327DC">
        <w:rPr>
          <w:rFonts w:ascii="Times New Roman" w:hAnsi="Times New Roman" w:cs="Times New Roman"/>
          <w:sz w:val="28"/>
          <w:szCs w:val="28"/>
        </w:rPr>
        <w:t xml:space="preserve"> </w:t>
      </w:r>
      <w:r w:rsidR="00D327DC" w:rsidRPr="00D327DC">
        <w:rPr>
          <w:rFonts w:ascii="Times New Roman" w:hAnsi="Times New Roman" w:cs="Times New Roman"/>
          <w:sz w:val="28"/>
          <w:szCs w:val="28"/>
        </w:rPr>
        <w:t>Все таблицы должны иметь нумерованный заголовок и четко обозначенные графы, удобные и понятные для чтения.</w:t>
      </w:r>
      <w:r w:rsidR="00386DB2">
        <w:rPr>
          <w:rFonts w:ascii="Times New Roman" w:hAnsi="Times New Roman" w:cs="Times New Roman"/>
          <w:sz w:val="28"/>
          <w:szCs w:val="28"/>
        </w:rPr>
        <w:t xml:space="preserve"> Нумерацию строк таблицы не производят.</w:t>
      </w:r>
    </w:p>
    <w:p w14:paraId="0E5FC6EF" w14:textId="77777777" w:rsidR="00386DB2" w:rsidRPr="00386DB2" w:rsidRDefault="00386DB2" w:rsidP="00386D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F5D7F" w14:textId="6F6B66E4" w:rsidR="00386DB2" w:rsidRPr="00386DB2" w:rsidRDefault="00386DB2" w:rsidP="00386DB2">
      <w:pPr>
        <w:spacing w:after="0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386DB2">
        <w:rPr>
          <w:rFonts w:ascii="Times New Roman" w:hAnsi="Times New Roman" w:cs="Times New Roman"/>
          <w:color w:val="00B0F0"/>
          <w:sz w:val="28"/>
          <w:szCs w:val="28"/>
        </w:rPr>
        <w:t xml:space="preserve">Таблица 1. </w:t>
      </w:r>
      <w:r w:rsidR="00974EE4">
        <w:rPr>
          <w:rFonts w:ascii="Times New Roman" w:hAnsi="Times New Roman" w:cs="Times New Roman"/>
          <w:color w:val="00B0F0"/>
          <w:sz w:val="28"/>
          <w:szCs w:val="28"/>
        </w:rPr>
        <w:t>Пример оформления таблицы для текста</w:t>
      </w:r>
    </w:p>
    <w:tbl>
      <w:tblPr>
        <w:tblStyle w:val="-6"/>
        <w:tblW w:w="9289" w:type="dxa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3544"/>
        <w:gridCol w:w="2977"/>
        <w:gridCol w:w="1418"/>
        <w:gridCol w:w="1350"/>
      </w:tblGrid>
      <w:tr w:rsidR="00386DB2" w:rsidRPr="00D83B38" w14:paraId="2D6A7607" w14:textId="77777777" w:rsidTr="00296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A4FD1BB" w14:textId="00D45AF6" w:rsidR="00386DB2" w:rsidRPr="00D83B38" w:rsidRDefault="00D83B38" w:rsidP="00296AB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 w:rsidRPr="00D83B3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Показатель</w:t>
            </w:r>
            <w:r w:rsidR="00974E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размерность</w:t>
            </w:r>
          </w:p>
        </w:tc>
        <w:tc>
          <w:tcPr>
            <w:tcW w:w="2977" w:type="dxa"/>
          </w:tcPr>
          <w:p w14:paraId="632DF070" w14:textId="6831F6E4" w:rsidR="00386DB2" w:rsidRPr="00D83B38" w:rsidRDefault="00D83B38" w:rsidP="00296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Время регистрации, ч</w:t>
            </w:r>
          </w:p>
        </w:tc>
        <w:tc>
          <w:tcPr>
            <w:tcW w:w="1418" w:type="dxa"/>
          </w:tcPr>
          <w:p w14:paraId="746DDC1D" w14:textId="347350C5" w:rsidR="00386DB2" w:rsidRPr="00D83B38" w:rsidRDefault="00974EE4" w:rsidP="00296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Уровень1</w:t>
            </w:r>
          </w:p>
        </w:tc>
        <w:tc>
          <w:tcPr>
            <w:tcW w:w="1350" w:type="dxa"/>
          </w:tcPr>
          <w:p w14:paraId="35A24629" w14:textId="4D09B241" w:rsidR="00386DB2" w:rsidRPr="00D83B38" w:rsidRDefault="00974EE4" w:rsidP="00296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6AB9">
              <w:rPr>
                <w:rFonts w:ascii="Times New Roman" w:hAnsi="Times New Roman" w:cs="Times New Roman"/>
                <w:b w:val="0"/>
                <w:bCs w:val="0"/>
                <w:color w:val="00B0F0"/>
                <w:sz w:val="28"/>
                <w:szCs w:val="28"/>
              </w:rPr>
              <w:t>Уровень2</w:t>
            </w:r>
          </w:p>
        </w:tc>
      </w:tr>
      <w:tr w:rsidR="00386DB2" w:rsidRPr="00D83B38" w14:paraId="0BCEBB66" w14:textId="77777777" w:rsidTr="00296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2D21F0" w14:textId="1602376A" w:rsidR="00386DB2" w:rsidRPr="00296AB9" w:rsidRDefault="00296AB9" w:rsidP="00386DB2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B0F0"/>
                <w:sz w:val="28"/>
                <w:szCs w:val="28"/>
              </w:rPr>
            </w:pPr>
            <w:r w:rsidRPr="00296AB9">
              <w:rPr>
                <w:rFonts w:ascii="Times New Roman" w:hAnsi="Times New Roman" w:cs="Times New Roman"/>
                <w:b w:val="0"/>
                <w:bCs w:val="0"/>
                <w:color w:val="00B0F0"/>
                <w:sz w:val="28"/>
                <w:szCs w:val="28"/>
              </w:rPr>
              <w:t xml:space="preserve">Температура, </w:t>
            </w:r>
            <w:proofErr w:type="spellStart"/>
            <w:r w:rsidRPr="00296AB9">
              <w:rPr>
                <w:rFonts w:ascii="Times New Roman" w:hAnsi="Times New Roman" w:cs="Times New Roman"/>
                <w:b w:val="0"/>
                <w:bCs w:val="0"/>
                <w:color w:val="00B0F0"/>
                <w:sz w:val="28"/>
                <w:szCs w:val="28"/>
              </w:rPr>
              <w:t>оС</w:t>
            </w:r>
            <w:proofErr w:type="spellEnd"/>
          </w:p>
        </w:tc>
        <w:tc>
          <w:tcPr>
            <w:tcW w:w="2977" w:type="dxa"/>
          </w:tcPr>
          <w:p w14:paraId="577BDA77" w14:textId="77777777" w:rsidR="00386DB2" w:rsidRPr="00296AB9" w:rsidRDefault="00386DB2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578DEBF" w14:textId="77777777" w:rsidR="00386DB2" w:rsidRPr="00296AB9" w:rsidRDefault="00386DB2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9062538" w14:textId="77777777" w:rsidR="00386DB2" w:rsidRPr="00296AB9" w:rsidRDefault="00386DB2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</w:tr>
      <w:tr w:rsidR="00974EE4" w:rsidRPr="00D83B38" w14:paraId="4D31B97D" w14:textId="77777777" w:rsidTr="00296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uto"/>
            </w:tcBorders>
          </w:tcPr>
          <w:p w14:paraId="059CBD50" w14:textId="1C61ECBC" w:rsidR="00974EE4" w:rsidRPr="00296AB9" w:rsidRDefault="00296AB9" w:rsidP="00386DB2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B0F0"/>
                <w:sz w:val="28"/>
                <w:szCs w:val="28"/>
              </w:rPr>
            </w:pPr>
            <w:r w:rsidRPr="00296AB9">
              <w:rPr>
                <w:rFonts w:ascii="Times New Roman" w:hAnsi="Times New Roman" w:cs="Times New Roman"/>
                <w:b w:val="0"/>
                <w:bCs w:val="0"/>
                <w:color w:val="00B0F0"/>
                <w:sz w:val="28"/>
                <w:szCs w:val="28"/>
              </w:rPr>
              <w:t>Влажность, %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9175EC8" w14:textId="77777777" w:rsidR="00974EE4" w:rsidRPr="00296AB9" w:rsidRDefault="00974EE4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9C0BC1" w14:textId="77777777" w:rsidR="00974EE4" w:rsidRPr="00296AB9" w:rsidRDefault="00974EE4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D7BB093" w14:textId="77777777" w:rsidR="00974EE4" w:rsidRPr="00296AB9" w:rsidRDefault="00974EE4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</w:tr>
      <w:tr w:rsidR="00974EE4" w:rsidRPr="00D83B38" w14:paraId="0F126027" w14:textId="77777777" w:rsidTr="00296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</w:tcBorders>
          </w:tcPr>
          <w:p w14:paraId="39AA39EF" w14:textId="65FA408C" w:rsidR="00974EE4" w:rsidRPr="00296AB9" w:rsidRDefault="00296AB9" w:rsidP="00386DB2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B0F0"/>
                <w:sz w:val="28"/>
                <w:szCs w:val="28"/>
              </w:rPr>
            </w:pPr>
            <w:r w:rsidRPr="00296AB9">
              <w:rPr>
                <w:rFonts w:ascii="Times New Roman" w:hAnsi="Times New Roman" w:cs="Times New Roman"/>
                <w:b w:val="0"/>
                <w:bCs w:val="0"/>
                <w:color w:val="00B0F0"/>
                <w:sz w:val="28"/>
                <w:szCs w:val="28"/>
              </w:rPr>
              <w:t>АД, мм рт. ст.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27D503A" w14:textId="77777777" w:rsidR="00974EE4" w:rsidRPr="00296AB9" w:rsidRDefault="00974EE4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7BA913" w14:textId="77777777" w:rsidR="00974EE4" w:rsidRPr="00296AB9" w:rsidRDefault="00974EE4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F11F5E0" w14:textId="77777777" w:rsidR="00974EE4" w:rsidRPr="00296AB9" w:rsidRDefault="00974EE4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</w:tr>
      <w:tr w:rsidR="00386DB2" w:rsidRPr="00D83B38" w14:paraId="6045F81E" w14:textId="77777777" w:rsidTr="00296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E694145" w14:textId="14B5B4AB" w:rsidR="00386DB2" w:rsidRPr="00296AB9" w:rsidRDefault="00296AB9" w:rsidP="00386DB2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B0F0"/>
                <w:sz w:val="28"/>
                <w:szCs w:val="28"/>
              </w:rPr>
            </w:pPr>
            <w:r w:rsidRPr="00296AB9">
              <w:rPr>
                <w:rFonts w:ascii="Times New Roman" w:hAnsi="Times New Roman" w:cs="Times New Roman"/>
                <w:b w:val="0"/>
                <w:bCs w:val="0"/>
                <w:color w:val="00B0F0"/>
                <w:sz w:val="28"/>
                <w:szCs w:val="28"/>
              </w:rPr>
              <w:t>ЧСС, мин</w:t>
            </w:r>
            <w:r w:rsidRPr="00296AB9">
              <w:rPr>
                <w:rFonts w:ascii="Times New Roman" w:hAnsi="Times New Roman" w:cs="Times New Roman"/>
                <w:b w:val="0"/>
                <w:bCs w:val="0"/>
                <w:color w:val="00B0F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2977" w:type="dxa"/>
          </w:tcPr>
          <w:p w14:paraId="16F9AD04" w14:textId="77777777" w:rsidR="00386DB2" w:rsidRPr="00296AB9" w:rsidRDefault="00386DB2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6F27BB" w14:textId="77777777" w:rsidR="00386DB2" w:rsidRPr="00296AB9" w:rsidRDefault="00386DB2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A53EA07" w14:textId="77777777" w:rsidR="00386DB2" w:rsidRPr="00296AB9" w:rsidRDefault="00386DB2" w:rsidP="00386D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</w:tr>
    </w:tbl>
    <w:p w14:paraId="6ABEA277" w14:textId="77777777" w:rsidR="00386DB2" w:rsidRDefault="00386DB2" w:rsidP="00386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82ECF8" w14:textId="77777777" w:rsidR="00296AB9" w:rsidRDefault="00386DB2" w:rsidP="00386D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B2">
        <w:rPr>
          <w:rFonts w:ascii="Times New Roman" w:hAnsi="Times New Roman" w:cs="Times New Roman"/>
          <w:sz w:val="28"/>
          <w:szCs w:val="28"/>
        </w:rPr>
        <w:t>Люб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86DB2">
        <w:rPr>
          <w:rFonts w:ascii="Times New Roman" w:hAnsi="Times New Roman" w:cs="Times New Roman"/>
          <w:sz w:val="28"/>
          <w:szCs w:val="28"/>
        </w:rPr>
        <w:t xml:space="preserve"> иллюстраци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86DB2">
        <w:rPr>
          <w:rFonts w:ascii="Times New Roman" w:hAnsi="Times New Roman" w:cs="Times New Roman"/>
          <w:sz w:val="28"/>
          <w:szCs w:val="28"/>
        </w:rPr>
        <w:t xml:space="preserve"> в тексте статьи имену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86DB2">
        <w:rPr>
          <w:rFonts w:ascii="Times New Roman" w:hAnsi="Times New Roman" w:cs="Times New Roman"/>
          <w:sz w:val="28"/>
          <w:szCs w:val="28"/>
        </w:rPr>
        <w:t xml:space="preserve">т «рисунком». Каждый рисунок должен </w:t>
      </w:r>
      <w:r>
        <w:rPr>
          <w:rFonts w:ascii="Times New Roman" w:hAnsi="Times New Roman" w:cs="Times New Roman"/>
          <w:sz w:val="28"/>
          <w:szCs w:val="28"/>
        </w:rPr>
        <w:t xml:space="preserve">иметь ссылку, аналогично таблице, его вставляют после абзаца со ссылкой и </w:t>
      </w:r>
      <w:r w:rsidRPr="00386DB2">
        <w:rPr>
          <w:rFonts w:ascii="Times New Roman" w:hAnsi="Times New Roman" w:cs="Times New Roman"/>
          <w:sz w:val="28"/>
          <w:szCs w:val="28"/>
        </w:rPr>
        <w:t>сопровожда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86DB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B2">
        <w:rPr>
          <w:rFonts w:ascii="Times New Roman" w:hAnsi="Times New Roman" w:cs="Times New Roman"/>
          <w:sz w:val="28"/>
          <w:szCs w:val="28"/>
        </w:rPr>
        <w:t xml:space="preserve">подрисуночной подписью. </w:t>
      </w:r>
      <w:r w:rsidR="00296AB9" w:rsidRPr="00296AB9">
        <w:rPr>
          <w:rFonts w:ascii="Times New Roman" w:hAnsi="Times New Roman" w:cs="Times New Roman"/>
          <w:sz w:val="28"/>
          <w:szCs w:val="28"/>
        </w:rPr>
        <w:t xml:space="preserve">Сокращения допустимы по ходу изложения материала с однократной расшифровкой при первом упоминании. </w:t>
      </w:r>
    </w:p>
    <w:p w14:paraId="47C80998" w14:textId="7CD04F66" w:rsidR="00DA1166" w:rsidRPr="009112D6" w:rsidRDefault="0035276E" w:rsidP="00386D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с тезисами направляют в электронном виде в форме файла-приложения к письму в формате:</w:t>
      </w:r>
      <w:r w:rsidR="00DA1166" w:rsidRPr="009112D6">
        <w:rPr>
          <w:rFonts w:ascii="Times New Roman" w:hAnsi="Times New Roman" w:cs="Times New Roman"/>
          <w:sz w:val="28"/>
          <w:szCs w:val="28"/>
        </w:rPr>
        <w:t xml:space="preserve"> Ivanov2023.doc</w:t>
      </w:r>
      <w:proofErr w:type="gramStart"/>
      <w:r w:rsidR="00DA1166" w:rsidRPr="009112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1166" w:rsidRPr="009112D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DA1166" w:rsidRPr="009112D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DA1166" w:rsidRPr="009112D6">
        <w:rPr>
          <w:rFonts w:ascii="Times New Roman" w:hAnsi="Times New Roman" w:cs="Times New Roman"/>
          <w:sz w:val="28"/>
          <w:szCs w:val="28"/>
        </w:rPr>
        <w:t>.</w:t>
      </w:r>
    </w:p>
    <w:p w14:paraId="0640D152" w14:textId="2E4EC729" w:rsidR="00D83B38" w:rsidRPr="00D83B38" w:rsidRDefault="00D83B38" w:rsidP="00296AB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B38">
        <w:rPr>
          <w:rFonts w:ascii="Times New Roman" w:hAnsi="Times New Roman" w:cs="Times New Roman"/>
          <w:b/>
          <w:bCs/>
          <w:sz w:val="28"/>
          <w:szCs w:val="28"/>
        </w:rPr>
        <w:t>ВАЖНО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E90EE21" w14:textId="7BF14A9F" w:rsidR="00386DB2" w:rsidRPr="00296AB9" w:rsidRDefault="00D83B38" w:rsidP="00296AB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AB9">
        <w:rPr>
          <w:rFonts w:ascii="Times New Roman" w:hAnsi="Times New Roman" w:cs="Times New Roman"/>
          <w:sz w:val="24"/>
          <w:szCs w:val="24"/>
        </w:rPr>
        <w:t>1. </w:t>
      </w:r>
      <w:r w:rsidR="00386DB2" w:rsidRPr="00296AB9">
        <w:rPr>
          <w:rFonts w:ascii="Times New Roman" w:hAnsi="Times New Roman" w:cs="Times New Roman"/>
          <w:sz w:val="24"/>
          <w:szCs w:val="24"/>
        </w:rPr>
        <w:t>Указание персональных данных отдельных пациентов (включая их изображения), размещение конфиденциальных данных физического лица (персональные данные человека, сведения, составляющие врачебную тайну, любые другие сведения о жизни человека, фотографии) в материалах конференции не допустимо!</w:t>
      </w:r>
    </w:p>
    <w:p w14:paraId="390C2056" w14:textId="3602A46A" w:rsidR="00386DB2" w:rsidRPr="00296AB9" w:rsidRDefault="00D83B38" w:rsidP="00296AB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AB9">
        <w:rPr>
          <w:rFonts w:ascii="Times New Roman" w:hAnsi="Times New Roman" w:cs="Times New Roman"/>
          <w:sz w:val="24"/>
          <w:szCs w:val="24"/>
        </w:rPr>
        <w:t>2. </w:t>
      </w:r>
      <w:r w:rsidR="00386DB2" w:rsidRPr="00296AB9">
        <w:rPr>
          <w:rFonts w:ascii="Times New Roman" w:hAnsi="Times New Roman" w:cs="Times New Roman"/>
          <w:sz w:val="24"/>
          <w:szCs w:val="24"/>
        </w:rPr>
        <w:t>Повторное использование/заимствование в работе ранее опубликованных сведений допустимо со ссылкой в тексте на авторство и источник (</w:t>
      </w:r>
      <w:r w:rsidR="00386DB2" w:rsidRPr="00296AB9">
        <w:rPr>
          <w:rFonts w:ascii="Times New Roman" w:hAnsi="Times New Roman" w:cs="Times New Roman"/>
          <w:color w:val="EE0000"/>
          <w:sz w:val="24"/>
          <w:szCs w:val="24"/>
        </w:rPr>
        <w:t xml:space="preserve">Фамилия первого автора </w:t>
      </w:r>
      <w:r w:rsidR="00386DB2" w:rsidRPr="00296AB9">
        <w:rPr>
          <w:rFonts w:ascii="Times New Roman" w:hAnsi="Times New Roman" w:cs="Times New Roman"/>
          <w:color w:val="00B0F0"/>
          <w:sz w:val="24"/>
          <w:szCs w:val="24"/>
        </w:rPr>
        <w:t>и др.</w:t>
      </w:r>
      <w:r w:rsidR="00386DB2" w:rsidRPr="00296AB9">
        <w:rPr>
          <w:rFonts w:ascii="Times New Roman" w:hAnsi="Times New Roman" w:cs="Times New Roman"/>
          <w:sz w:val="24"/>
          <w:szCs w:val="24"/>
        </w:rPr>
        <w:t xml:space="preserve">, </w:t>
      </w:r>
      <w:r w:rsidR="00386DB2" w:rsidRPr="00296AB9">
        <w:rPr>
          <w:rFonts w:ascii="Times New Roman" w:hAnsi="Times New Roman" w:cs="Times New Roman"/>
          <w:color w:val="EE0000"/>
          <w:sz w:val="24"/>
          <w:szCs w:val="24"/>
        </w:rPr>
        <w:t>год</w:t>
      </w:r>
      <w:r w:rsidR="00386DB2" w:rsidRPr="00296AB9">
        <w:rPr>
          <w:rFonts w:ascii="Times New Roman" w:hAnsi="Times New Roman" w:cs="Times New Roman"/>
          <w:sz w:val="24"/>
          <w:szCs w:val="24"/>
        </w:rPr>
        <w:t>), список литературы при публикации материалов не оформляют.</w:t>
      </w:r>
    </w:p>
    <w:p w14:paraId="21414D80" w14:textId="5CC81ED1" w:rsidR="00386DB2" w:rsidRPr="00296AB9" w:rsidRDefault="00D83B38" w:rsidP="00296AB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AB9">
        <w:rPr>
          <w:rFonts w:ascii="Times New Roman" w:hAnsi="Times New Roman" w:cs="Times New Roman"/>
          <w:sz w:val="24"/>
          <w:szCs w:val="24"/>
        </w:rPr>
        <w:t>3. </w:t>
      </w:r>
      <w:r w:rsidR="00386DB2" w:rsidRPr="00296AB9">
        <w:rPr>
          <w:rFonts w:ascii="Times New Roman" w:hAnsi="Times New Roman" w:cs="Times New Roman"/>
          <w:sz w:val="24"/>
          <w:szCs w:val="24"/>
        </w:rPr>
        <w:t>Публикации материалов, созданные с использованием технологий генеративного искусственного интеллекта, будут отклонены на этапе рецензирования.</w:t>
      </w:r>
    </w:p>
    <w:p w14:paraId="050C662F" w14:textId="77777777" w:rsidR="00296AB9" w:rsidRDefault="00D83B38" w:rsidP="00296AB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AB9">
        <w:rPr>
          <w:rFonts w:ascii="Times New Roman" w:hAnsi="Times New Roman" w:cs="Times New Roman"/>
          <w:sz w:val="24"/>
          <w:szCs w:val="24"/>
        </w:rPr>
        <w:t>4. </w:t>
      </w:r>
      <w:r w:rsidR="00386DB2" w:rsidRPr="00296AB9">
        <w:rPr>
          <w:rFonts w:ascii="Times New Roman" w:hAnsi="Times New Roman" w:cs="Times New Roman"/>
          <w:sz w:val="24"/>
          <w:szCs w:val="24"/>
        </w:rPr>
        <w:t>Направлением статьи в редакцию автор принимает ответственность от лица авторов или организаций, с которыми они аффилированы или иным образом связаны, и подтверждает отсутствие возможных последствий в результате публикации статьи.</w:t>
      </w:r>
      <w:r w:rsidRPr="00296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BDB57" w14:textId="4C5C1E8A" w:rsidR="00386DB2" w:rsidRPr="00296AB9" w:rsidRDefault="00386DB2" w:rsidP="00296AB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96AB9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DC2983D" w14:textId="25B91DE0" w:rsidR="009112D6" w:rsidRPr="0035276E" w:rsidRDefault="009112D6" w:rsidP="0035276E">
      <w:pPr>
        <w:pStyle w:val="1"/>
        <w:keepNext w:val="0"/>
        <w:keepLines w:val="0"/>
        <w:spacing w:before="0" w:after="0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35276E">
        <w:rPr>
          <w:rFonts w:ascii="Times New Roman" w:hAnsi="Times New Roman" w:cs="Times New Roman"/>
          <w:b/>
          <w:caps/>
          <w:color w:val="auto"/>
          <w:sz w:val="28"/>
          <w:szCs w:val="28"/>
        </w:rPr>
        <w:lastRenderedPageBreak/>
        <w:t>Шаблон/инструкция для оформления тезисов</w:t>
      </w:r>
    </w:p>
    <w:p w14:paraId="7D572147" w14:textId="77777777" w:rsidR="009112D6" w:rsidRPr="00351CCF" w:rsidRDefault="009112D6" w:rsidP="00351CCF">
      <w:pPr>
        <w:pStyle w:val="1"/>
        <w:keepNext w:val="0"/>
        <w:keepLines w:val="0"/>
        <w:spacing w:before="0"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CCF">
        <w:rPr>
          <w:rFonts w:ascii="Times New Roman" w:hAnsi="Times New Roman" w:cs="Times New Roman"/>
          <w:b/>
          <w:color w:val="EE0000"/>
          <w:sz w:val="28"/>
          <w:szCs w:val="28"/>
        </w:rPr>
        <w:t>Красным указаны обязательные блоки, которые необходимо заменить собственным текстом</w:t>
      </w:r>
      <w:r w:rsidRPr="00351C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51CC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синим – элементы, добавляемые по необходимости и при отсутствии удаляемые, </w:t>
      </w:r>
      <w:r w:rsidRPr="00351CCF">
        <w:rPr>
          <w:rFonts w:ascii="Times New Roman" w:hAnsi="Times New Roman" w:cs="Times New Roman"/>
          <w:b/>
          <w:color w:val="auto"/>
          <w:sz w:val="28"/>
          <w:szCs w:val="28"/>
        </w:rPr>
        <w:t>черным указаны вспомогательные разделы, удаляемые при редактировании рукописи.</w:t>
      </w:r>
    </w:p>
    <w:p w14:paraId="12A4A36F" w14:textId="77777777" w:rsidR="009112D6" w:rsidRPr="00351CCF" w:rsidRDefault="009112D6" w:rsidP="00351CCF">
      <w:pPr>
        <w:pStyle w:val="5"/>
        <w:keepNext w:val="0"/>
        <w:keepLines w:val="0"/>
        <w:ind w:firstLine="567"/>
        <w:rPr>
          <w:rFonts w:ascii="Times New Roman" w:hAnsi="Times New Roman" w:cs="Times New Roman"/>
          <w:sz w:val="28"/>
          <w:szCs w:val="28"/>
        </w:rPr>
      </w:pPr>
    </w:p>
    <w:p w14:paraId="511E9424" w14:textId="21F0263C" w:rsidR="009112D6" w:rsidRPr="00351CCF" w:rsidRDefault="009112D6" w:rsidP="00351CCF">
      <w:pPr>
        <w:pStyle w:val="3"/>
        <w:keepNext w:val="0"/>
        <w:keepLines w:val="0"/>
        <w:spacing w:before="0" w:after="0" w:line="360" w:lineRule="auto"/>
        <w:ind w:firstLine="567"/>
        <w:rPr>
          <w:rFonts w:ascii="Times New Roman" w:hAnsi="Times New Roman" w:cs="Times New Roman"/>
          <w:color w:val="auto"/>
        </w:rPr>
      </w:pPr>
      <w:r w:rsidRPr="00351CCF">
        <w:rPr>
          <w:rFonts w:ascii="Times New Roman" w:hAnsi="Times New Roman" w:cs="Times New Roman"/>
          <w:color w:val="auto"/>
        </w:rPr>
        <w:t xml:space="preserve">Название </w:t>
      </w:r>
      <w:r w:rsidR="002B0A07" w:rsidRPr="00351CCF">
        <w:rPr>
          <w:rFonts w:ascii="Times New Roman" w:hAnsi="Times New Roman" w:cs="Times New Roman"/>
          <w:color w:val="auto"/>
        </w:rPr>
        <w:t>публикации</w:t>
      </w:r>
    </w:p>
    <w:p w14:paraId="1D261979" w14:textId="77777777" w:rsidR="009112D6" w:rsidRPr="00351CCF" w:rsidRDefault="009112D6" w:rsidP="00351CC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351CCF">
        <w:rPr>
          <w:rFonts w:ascii="Times New Roman" w:hAnsi="Times New Roman" w:cs="Times New Roman"/>
          <w:b/>
          <w:bCs/>
          <w:color w:val="EE0000"/>
          <w:sz w:val="28"/>
          <w:szCs w:val="28"/>
        </w:rPr>
        <w:t>НАЗВАНИЕ ТЕЗИСОВ ОТРАЖАЕТ ПРЕДМЕТ ИССЛЕДОВАНИЯ</w:t>
      </w:r>
    </w:p>
    <w:p w14:paraId="59ABFC1D" w14:textId="77777777" w:rsidR="009112D6" w:rsidRPr="00351CCF" w:rsidRDefault="009112D6" w:rsidP="00351CCF">
      <w:pPr>
        <w:pStyle w:val="3"/>
        <w:keepNext w:val="0"/>
        <w:keepLines w:val="0"/>
        <w:spacing w:before="0" w:after="0" w:line="360" w:lineRule="auto"/>
        <w:ind w:firstLine="567"/>
        <w:rPr>
          <w:rFonts w:ascii="Times New Roman" w:hAnsi="Times New Roman" w:cs="Times New Roman"/>
          <w:color w:val="auto"/>
        </w:rPr>
      </w:pPr>
      <w:r w:rsidRPr="00351CCF">
        <w:rPr>
          <w:rFonts w:ascii="Times New Roman" w:hAnsi="Times New Roman" w:cs="Times New Roman"/>
          <w:color w:val="auto"/>
        </w:rPr>
        <w:t>Авторы</w:t>
      </w:r>
    </w:p>
    <w:p w14:paraId="35F3D77A" w14:textId="318735F4" w:rsidR="009112D6" w:rsidRPr="00351CCF" w:rsidRDefault="009112D6" w:rsidP="00351CCF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351CCF">
        <w:rPr>
          <w:rFonts w:ascii="Times New Roman" w:hAnsi="Times New Roman" w:cs="Times New Roman"/>
          <w:color w:val="EE0000"/>
          <w:sz w:val="28"/>
          <w:szCs w:val="28"/>
        </w:rPr>
        <w:t>Автор</w:t>
      </w:r>
      <w:r w:rsidR="00D83B38" w:rsidRPr="00351CCF">
        <w:rPr>
          <w:rFonts w:ascii="Times New Roman" w:hAnsi="Times New Roman" w:cs="Times New Roman"/>
          <w:color w:val="EE0000"/>
          <w:sz w:val="28"/>
          <w:szCs w:val="28"/>
        </w:rPr>
        <w:t xml:space="preserve"> А.А.</w:t>
      </w:r>
      <w:r w:rsidR="00D83B38" w:rsidRPr="00351CCF">
        <w:rPr>
          <w:rFonts w:ascii="Times New Roman" w:hAnsi="Times New Roman" w:cs="Times New Roman"/>
          <w:color w:val="EE0000"/>
          <w:sz w:val="28"/>
          <w:szCs w:val="28"/>
          <w:vertAlign w:val="superscript"/>
        </w:rPr>
        <w:t>1</w:t>
      </w:r>
      <w:r w:rsidRPr="00351CCF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351CCF">
        <w:rPr>
          <w:rFonts w:ascii="Times New Roman" w:hAnsi="Times New Roman" w:cs="Times New Roman"/>
          <w:color w:val="00B0F0"/>
          <w:sz w:val="28"/>
          <w:szCs w:val="28"/>
        </w:rPr>
        <w:t>Автор</w:t>
      </w:r>
      <w:r w:rsidR="00D83B38" w:rsidRPr="00351CCF">
        <w:rPr>
          <w:rFonts w:ascii="Times New Roman" w:hAnsi="Times New Roman" w:cs="Times New Roman"/>
          <w:color w:val="00B0F0"/>
          <w:sz w:val="28"/>
          <w:szCs w:val="28"/>
        </w:rPr>
        <w:t xml:space="preserve"> Б.Б.</w:t>
      </w:r>
      <w:r w:rsidR="00D83B38" w:rsidRPr="00351CCF">
        <w:rPr>
          <w:rFonts w:ascii="Times New Roman" w:hAnsi="Times New Roman" w:cs="Times New Roman"/>
          <w:color w:val="00B0F0"/>
          <w:sz w:val="28"/>
          <w:szCs w:val="28"/>
          <w:vertAlign w:val="superscript"/>
        </w:rPr>
        <w:t>1</w:t>
      </w:r>
      <w:r w:rsidRPr="00351CCF">
        <w:rPr>
          <w:rFonts w:ascii="Times New Roman" w:hAnsi="Times New Roman" w:cs="Times New Roman"/>
          <w:color w:val="00B0F0"/>
          <w:sz w:val="28"/>
          <w:szCs w:val="28"/>
          <w:vertAlign w:val="superscript"/>
        </w:rPr>
        <w:t>,2</w:t>
      </w:r>
      <w:r w:rsidRPr="00351CCF">
        <w:rPr>
          <w:rFonts w:ascii="Times New Roman" w:hAnsi="Times New Roman" w:cs="Times New Roman"/>
          <w:color w:val="00B0F0"/>
          <w:sz w:val="28"/>
          <w:szCs w:val="28"/>
        </w:rPr>
        <w:t>, Автор</w:t>
      </w:r>
      <w:r w:rsidR="00D83B38" w:rsidRPr="00351CCF">
        <w:rPr>
          <w:rFonts w:ascii="Times New Roman" w:hAnsi="Times New Roman" w:cs="Times New Roman"/>
          <w:color w:val="00B0F0"/>
          <w:sz w:val="28"/>
          <w:szCs w:val="28"/>
        </w:rPr>
        <w:t xml:space="preserve"> В.В.</w:t>
      </w:r>
      <w:r w:rsidR="00D83B38" w:rsidRPr="00351CCF">
        <w:rPr>
          <w:rFonts w:ascii="Times New Roman" w:hAnsi="Times New Roman" w:cs="Times New Roman"/>
          <w:color w:val="00B0F0"/>
          <w:sz w:val="28"/>
          <w:szCs w:val="28"/>
          <w:vertAlign w:val="superscript"/>
        </w:rPr>
        <w:t>2</w:t>
      </w:r>
      <w:r w:rsidRPr="00351CCF">
        <w:rPr>
          <w:rFonts w:ascii="Times New Roman" w:hAnsi="Times New Roman" w:cs="Times New Roman"/>
          <w:color w:val="00B0F0"/>
          <w:sz w:val="28"/>
          <w:szCs w:val="28"/>
        </w:rPr>
        <w:t>, …, ….</w:t>
      </w:r>
    </w:p>
    <w:p w14:paraId="669E2F38" w14:textId="77777777" w:rsidR="009112D6" w:rsidRPr="00351CCF" w:rsidRDefault="009112D6" w:rsidP="00351CCF">
      <w:pPr>
        <w:pStyle w:val="3"/>
        <w:keepNext w:val="0"/>
        <w:keepLines w:val="0"/>
        <w:spacing w:before="0" w:after="0" w:line="360" w:lineRule="auto"/>
        <w:ind w:firstLine="567"/>
        <w:rPr>
          <w:rFonts w:ascii="Times New Roman" w:hAnsi="Times New Roman" w:cs="Times New Roman"/>
          <w:color w:val="auto"/>
        </w:rPr>
      </w:pPr>
      <w:r w:rsidRPr="00351CCF">
        <w:rPr>
          <w:rFonts w:ascii="Times New Roman" w:hAnsi="Times New Roman" w:cs="Times New Roman"/>
          <w:color w:val="auto"/>
        </w:rPr>
        <w:t>Организации</w:t>
      </w:r>
    </w:p>
    <w:p w14:paraId="5D86779F" w14:textId="77777777" w:rsidR="009112D6" w:rsidRPr="00351CCF" w:rsidRDefault="009112D6" w:rsidP="00351CCF">
      <w:pPr>
        <w:spacing w:after="0" w:line="360" w:lineRule="auto"/>
        <w:ind w:firstLine="567"/>
        <w:rPr>
          <w:rFonts w:ascii="Times New Roman" w:hAnsi="Times New Roman" w:cs="Times New Roman"/>
          <w:color w:val="EE0000"/>
          <w:sz w:val="28"/>
          <w:szCs w:val="28"/>
        </w:rPr>
      </w:pPr>
      <w:r w:rsidRPr="00351CCF">
        <w:rPr>
          <w:rFonts w:ascii="Times New Roman" w:hAnsi="Times New Roman" w:cs="Times New Roman"/>
          <w:color w:val="EE0000"/>
          <w:sz w:val="28"/>
          <w:szCs w:val="28"/>
          <w:vertAlign w:val="superscript"/>
        </w:rPr>
        <w:t>1 </w:t>
      </w:r>
      <w:r w:rsidRPr="00351CCF">
        <w:rPr>
          <w:rFonts w:ascii="Times New Roman" w:hAnsi="Times New Roman" w:cs="Times New Roman"/>
          <w:color w:val="EE0000"/>
          <w:sz w:val="28"/>
          <w:szCs w:val="28"/>
        </w:rPr>
        <w:t xml:space="preserve">Основное место работы автора (название вуза / института, город, </w:t>
      </w:r>
      <w:r w:rsidRPr="00351CCF">
        <w:rPr>
          <w:rFonts w:ascii="Times New Roman" w:hAnsi="Times New Roman" w:cs="Times New Roman"/>
          <w:color w:val="EE0000"/>
          <w:sz w:val="28"/>
          <w:szCs w:val="28"/>
          <w:lang w:val="en-US"/>
        </w:rPr>
        <w:t>e</w:t>
      </w:r>
      <w:r w:rsidRPr="00351CCF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Pr="00351CCF">
        <w:rPr>
          <w:rFonts w:ascii="Times New Roman" w:hAnsi="Times New Roman" w:cs="Times New Roman"/>
          <w:color w:val="EE0000"/>
          <w:sz w:val="28"/>
          <w:szCs w:val="28"/>
          <w:lang w:val="en-US"/>
        </w:rPr>
        <w:t>mail</w:t>
      </w:r>
      <w:r w:rsidRPr="00351CCF">
        <w:rPr>
          <w:rFonts w:ascii="Times New Roman" w:hAnsi="Times New Roman" w:cs="Times New Roman"/>
          <w:color w:val="EE0000"/>
          <w:sz w:val="28"/>
          <w:szCs w:val="28"/>
        </w:rPr>
        <w:t>)</w:t>
      </w:r>
    </w:p>
    <w:p w14:paraId="0AA7E768" w14:textId="46DA7E8F" w:rsidR="009112D6" w:rsidRPr="00351CCF" w:rsidRDefault="009112D6" w:rsidP="00351CCF">
      <w:pPr>
        <w:spacing w:after="0" w:line="360" w:lineRule="auto"/>
        <w:ind w:firstLine="567"/>
        <w:rPr>
          <w:rFonts w:ascii="Times New Roman" w:hAnsi="Times New Roman" w:cs="Times New Roman"/>
          <w:color w:val="00B0F0"/>
          <w:sz w:val="28"/>
          <w:szCs w:val="28"/>
        </w:rPr>
      </w:pPr>
      <w:r w:rsidRPr="00351CCF">
        <w:rPr>
          <w:rFonts w:ascii="Times New Roman" w:hAnsi="Times New Roman" w:cs="Times New Roman"/>
          <w:color w:val="00B0F0"/>
          <w:sz w:val="28"/>
          <w:szCs w:val="28"/>
          <w:vertAlign w:val="superscript"/>
        </w:rPr>
        <w:t>2 </w:t>
      </w:r>
      <w:r w:rsidRPr="00351CCF">
        <w:rPr>
          <w:rFonts w:ascii="Times New Roman" w:hAnsi="Times New Roman" w:cs="Times New Roman"/>
          <w:color w:val="00B0F0"/>
          <w:sz w:val="28"/>
          <w:szCs w:val="28"/>
        </w:rPr>
        <w:t>Основное место работы другого автора (название другого вуза / института, город</w:t>
      </w:r>
      <w:r w:rsidR="00D83B38" w:rsidRPr="00351CCF">
        <w:rPr>
          <w:rFonts w:ascii="Times New Roman" w:hAnsi="Times New Roman" w:cs="Times New Roman"/>
          <w:color w:val="00B0F0"/>
          <w:sz w:val="28"/>
          <w:szCs w:val="28"/>
        </w:rPr>
        <w:t>а</w:t>
      </w:r>
      <w:r w:rsidRPr="00351CCF">
        <w:rPr>
          <w:rFonts w:ascii="Times New Roman" w:hAnsi="Times New Roman" w:cs="Times New Roman"/>
          <w:color w:val="00B0F0"/>
          <w:sz w:val="28"/>
          <w:szCs w:val="28"/>
        </w:rPr>
        <w:t>, e-</w:t>
      </w:r>
      <w:proofErr w:type="spellStart"/>
      <w:r w:rsidRPr="00351CCF">
        <w:rPr>
          <w:rFonts w:ascii="Times New Roman" w:hAnsi="Times New Roman" w:cs="Times New Roman"/>
          <w:color w:val="00B0F0"/>
          <w:sz w:val="28"/>
          <w:szCs w:val="28"/>
        </w:rPr>
        <w:t>mail</w:t>
      </w:r>
      <w:proofErr w:type="spellEnd"/>
      <w:r w:rsidRPr="00351CCF">
        <w:rPr>
          <w:rFonts w:ascii="Times New Roman" w:hAnsi="Times New Roman" w:cs="Times New Roman"/>
          <w:color w:val="00B0F0"/>
          <w:sz w:val="28"/>
          <w:szCs w:val="28"/>
        </w:rPr>
        <w:t>)</w:t>
      </w:r>
    </w:p>
    <w:p w14:paraId="35E73526" w14:textId="77777777" w:rsidR="009112D6" w:rsidRPr="00351CCF" w:rsidRDefault="009112D6" w:rsidP="00351CCF">
      <w:pPr>
        <w:pStyle w:val="3"/>
        <w:keepNext w:val="0"/>
        <w:keepLines w:val="0"/>
        <w:spacing w:before="0" w:after="0" w:line="360" w:lineRule="auto"/>
        <w:ind w:firstLine="567"/>
        <w:rPr>
          <w:rFonts w:ascii="Times New Roman" w:hAnsi="Times New Roman" w:cs="Times New Roman"/>
          <w:color w:val="00B0F0"/>
        </w:rPr>
      </w:pPr>
      <w:r w:rsidRPr="00351CCF">
        <w:rPr>
          <w:rFonts w:ascii="Times New Roman" w:hAnsi="Times New Roman" w:cs="Times New Roman"/>
          <w:color w:val="FF0000"/>
        </w:rPr>
        <w:t xml:space="preserve">Актуальность. </w:t>
      </w:r>
      <w:r w:rsidRPr="00351CCF">
        <w:rPr>
          <w:rFonts w:ascii="Times New Roman" w:hAnsi="Times New Roman" w:cs="Times New Roman"/>
          <w:color w:val="00B0F0"/>
        </w:rPr>
        <w:t>Вставить текст</w:t>
      </w:r>
    </w:p>
    <w:p w14:paraId="01EEBCB0" w14:textId="77777777" w:rsidR="009112D6" w:rsidRPr="00351CCF" w:rsidRDefault="009112D6" w:rsidP="00351CCF">
      <w:pPr>
        <w:pStyle w:val="3"/>
        <w:keepNext w:val="0"/>
        <w:keepLines w:val="0"/>
        <w:spacing w:before="0" w:after="0" w:line="360" w:lineRule="auto"/>
        <w:ind w:firstLine="567"/>
        <w:rPr>
          <w:rFonts w:ascii="Times New Roman" w:hAnsi="Times New Roman" w:cs="Times New Roman"/>
          <w:color w:val="00B0F0"/>
        </w:rPr>
      </w:pPr>
      <w:r w:rsidRPr="00351CCF">
        <w:rPr>
          <w:rFonts w:ascii="Times New Roman" w:hAnsi="Times New Roman" w:cs="Times New Roman"/>
          <w:color w:val="FF0000"/>
        </w:rPr>
        <w:t xml:space="preserve">Цель. </w:t>
      </w:r>
      <w:r w:rsidRPr="00351CCF">
        <w:rPr>
          <w:rFonts w:ascii="Times New Roman" w:hAnsi="Times New Roman" w:cs="Times New Roman"/>
          <w:color w:val="00B0F0"/>
        </w:rPr>
        <w:t>Вставить текст</w:t>
      </w:r>
    </w:p>
    <w:p w14:paraId="3EC96329" w14:textId="77777777" w:rsidR="009112D6" w:rsidRPr="00351CCF" w:rsidRDefault="009112D6" w:rsidP="00351CCF">
      <w:pPr>
        <w:pStyle w:val="3"/>
        <w:keepNext w:val="0"/>
        <w:keepLines w:val="0"/>
        <w:spacing w:before="0" w:after="0" w:line="360" w:lineRule="auto"/>
        <w:ind w:firstLine="567"/>
        <w:rPr>
          <w:rFonts w:ascii="Times New Roman" w:hAnsi="Times New Roman" w:cs="Times New Roman"/>
          <w:color w:val="00B0F0"/>
        </w:rPr>
      </w:pPr>
      <w:r w:rsidRPr="00351CCF">
        <w:rPr>
          <w:rFonts w:ascii="Times New Roman" w:hAnsi="Times New Roman" w:cs="Times New Roman"/>
          <w:color w:val="FF0000"/>
        </w:rPr>
        <w:t xml:space="preserve">Материалы и методы. </w:t>
      </w:r>
      <w:r w:rsidRPr="00351CCF">
        <w:rPr>
          <w:rFonts w:ascii="Times New Roman" w:hAnsi="Times New Roman" w:cs="Times New Roman"/>
          <w:color w:val="00B0F0"/>
        </w:rPr>
        <w:t>Вставить текст</w:t>
      </w:r>
    </w:p>
    <w:p w14:paraId="4EEDF0B7" w14:textId="77777777" w:rsidR="009112D6" w:rsidRPr="00351CCF" w:rsidRDefault="009112D6" w:rsidP="00351CCF">
      <w:pPr>
        <w:pStyle w:val="3"/>
        <w:keepNext w:val="0"/>
        <w:keepLines w:val="0"/>
        <w:spacing w:before="0" w:after="0" w:line="360" w:lineRule="auto"/>
        <w:ind w:firstLine="567"/>
        <w:rPr>
          <w:rFonts w:ascii="Times New Roman" w:hAnsi="Times New Roman" w:cs="Times New Roman"/>
          <w:color w:val="00B0F0"/>
        </w:rPr>
      </w:pPr>
      <w:r w:rsidRPr="00351CCF">
        <w:rPr>
          <w:rFonts w:ascii="Times New Roman" w:hAnsi="Times New Roman" w:cs="Times New Roman"/>
          <w:color w:val="FF0000"/>
        </w:rPr>
        <w:t xml:space="preserve">Результаты и Обсуждение. </w:t>
      </w:r>
      <w:r w:rsidRPr="00351CCF">
        <w:rPr>
          <w:rFonts w:ascii="Times New Roman" w:hAnsi="Times New Roman" w:cs="Times New Roman"/>
          <w:color w:val="00B0F0"/>
        </w:rPr>
        <w:t>Вставить текст</w:t>
      </w:r>
    </w:p>
    <w:p w14:paraId="19387EA4" w14:textId="77777777" w:rsidR="009112D6" w:rsidRPr="00351CCF" w:rsidRDefault="009112D6" w:rsidP="00351CCF">
      <w:pPr>
        <w:pStyle w:val="3"/>
        <w:keepNext w:val="0"/>
        <w:keepLines w:val="0"/>
        <w:spacing w:before="0" w:after="0" w:line="360" w:lineRule="auto"/>
        <w:ind w:firstLine="567"/>
        <w:rPr>
          <w:rFonts w:ascii="Times New Roman" w:hAnsi="Times New Roman" w:cs="Times New Roman"/>
          <w:color w:val="00B0F0"/>
        </w:rPr>
      </w:pPr>
      <w:r w:rsidRPr="00351CCF">
        <w:rPr>
          <w:rFonts w:ascii="Times New Roman" w:hAnsi="Times New Roman" w:cs="Times New Roman"/>
          <w:color w:val="FF0000"/>
        </w:rPr>
        <w:t xml:space="preserve">Выводы. </w:t>
      </w:r>
      <w:r w:rsidRPr="00351CCF">
        <w:rPr>
          <w:rFonts w:ascii="Times New Roman" w:hAnsi="Times New Roman" w:cs="Times New Roman"/>
          <w:color w:val="00B0F0"/>
        </w:rPr>
        <w:t>Вставить текст</w:t>
      </w:r>
    </w:p>
    <w:p w14:paraId="275F0B1C" w14:textId="77777777" w:rsidR="009112D6" w:rsidRPr="00351CCF" w:rsidRDefault="009112D6" w:rsidP="00351CCF">
      <w:pPr>
        <w:pStyle w:val="4"/>
        <w:keepNext w:val="0"/>
        <w:keepLines w:val="0"/>
        <w:spacing w:before="240" w:after="0" w:line="360" w:lineRule="auto"/>
        <w:ind w:firstLine="567"/>
        <w:rPr>
          <w:rFonts w:ascii="Times New Roman" w:hAnsi="Times New Roman" w:cs="Times New Roman"/>
          <w:i w:val="0"/>
          <w:iCs w:val="0"/>
          <w:color w:val="00B0F0"/>
          <w:sz w:val="28"/>
          <w:szCs w:val="28"/>
        </w:rPr>
      </w:pPr>
      <w:bookmarkStart w:id="1" w:name="_Hlk76680611"/>
      <w:r w:rsidRPr="00351CCF">
        <w:rPr>
          <w:rFonts w:ascii="Times New Roman" w:hAnsi="Times New Roman" w:cs="Times New Roman"/>
          <w:i w:val="0"/>
          <w:iCs w:val="0"/>
          <w:color w:val="00B0F0"/>
          <w:sz w:val="28"/>
          <w:szCs w:val="28"/>
        </w:rPr>
        <w:t>Источники финансирования. При получении финансирования в виде гранта или контракта укажите цифровой или иной идентификатор.</w:t>
      </w:r>
    </w:p>
    <w:p w14:paraId="37B53401" w14:textId="77777777" w:rsidR="00D327DC" w:rsidRPr="00351CCF" w:rsidRDefault="00D327DC" w:rsidP="00351CC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EF8441F" w14:textId="77777777" w:rsidR="00D327DC" w:rsidRPr="00351CCF" w:rsidRDefault="00D327DC" w:rsidP="00351CCF">
      <w:pPr>
        <w:pStyle w:val="3"/>
        <w:keepNext w:val="0"/>
        <w:keepLines w:val="0"/>
        <w:spacing w:before="0" w:after="0" w:line="360" w:lineRule="auto"/>
        <w:ind w:firstLine="567"/>
        <w:rPr>
          <w:rFonts w:ascii="Times New Roman" w:hAnsi="Times New Roman" w:cs="Times New Roman"/>
          <w:color w:val="auto"/>
        </w:rPr>
      </w:pPr>
      <w:r w:rsidRPr="00351CCF">
        <w:rPr>
          <w:rFonts w:ascii="Times New Roman" w:hAnsi="Times New Roman" w:cs="Times New Roman"/>
          <w:color w:val="auto"/>
        </w:rPr>
        <w:t>Информация об авторах</w:t>
      </w:r>
    </w:p>
    <w:p w14:paraId="055A3102" w14:textId="77777777" w:rsidR="00D327DC" w:rsidRPr="00351CCF" w:rsidRDefault="00D327DC" w:rsidP="00351CCF">
      <w:pPr>
        <w:ind w:firstLine="567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351CCF">
        <w:rPr>
          <w:rFonts w:ascii="Times New Roman" w:hAnsi="Times New Roman" w:cs="Times New Roman"/>
          <w:b/>
          <w:color w:val="EE0000"/>
          <w:sz w:val="28"/>
          <w:szCs w:val="28"/>
        </w:rPr>
        <w:t>Фамилия Имя Отчество</w:t>
      </w:r>
      <w:r w:rsidRPr="00351CCF">
        <w:rPr>
          <w:rFonts w:ascii="Times New Roman" w:hAnsi="Times New Roman" w:cs="Times New Roman"/>
          <w:color w:val="EE0000"/>
          <w:sz w:val="28"/>
          <w:szCs w:val="28"/>
        </w:rPr>
        <w:t xml:space="preserve">, ученая степень, ученое звание; адрес: (почтовый рабочий адрес с индексом); телефон: (номер городского телефона); </w:t>
      </w:r>
      <w:r w:rsidRPr="00351CCF">
        <w:rPr>
          <w:rFonts w:ascii="Times New Roman" w:hAnsi="Times New Roman" w:cs="Times New Roman"/>
          <w:b/>
          <w:color w:val="EE0000"/>
          <w:sz w:val="28"/>
          <w:szCs w:val="28"/>
        </w:rPr>
        <w:t>ORCID</w:t>
      </w:r>
      <w:r w:rsidRPr="00351CCF">
        <w:rPr>
          <w:rFonts w:ascii="Times New Roman" w:hAnsi="Times New Roman" w:cs="Times New Roman"/>
          <w:color w:val="EE0000"/>
          <w:sz w:val="28"/>
          <w:szCs w:val="28"/>
        </w:rPr>
        <w:t xml:space="preserve">: https://orcid.org/XXXX-XXXX-XXXX-XXXX; </w:t>
      </w:r>
      <w:proofErr w:type="spellStart"/>
      <w:r w:rsidRPr="00351CCF">
        <w:rPr>
          <w:rFonts w:ascii="Times New Roman" w:hAnsi="Times New Roman" w:cs="Times New Roman"/>
          <w:b/>
          <w:color w:val="EE0000"/>
          <w:sz w:val="28"/>
          <w:szCs w:val="28"/>
        </w:rPr>
        <w:t>eLibrary</w:t>
      </w:r>
      <w:proofErr w:type="spellEnd"/>
      <w:r w:rsidRPr="00351CCF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351CCF">
        <w:rPr>
          <w:rFonts w:ascii="Times New Roman" w:hAnsi="Times New Roman" w:cs="Times New Roman"/>
          <w:b/>
          <w:color w:val="EE0000"/>
          <w:sz w:val="28"/>
          <w:szCs w:val="28"/>
        </w:rPr>
        <w:t>SPIN</w:t>
      </w:r>
      <w:r w:rsidRPr="00351CCF">
        <w:rPr>
          <w:rFonts w:ascii="Times New Roman" w:hAnsi="Times New Roman" w:cs="Times New Roman"/>
          <w:color w:val="EE0000"/>
          <w:sz w:val="28"/>
          <w:szCs w:val="28"/>
        </w:rPr>
        <w:t xml:space="preserve">: XXXX-XXXX; </w:t>
      </w:r>
      <w:r w:rsidRPr="00351CCF">
        <w:rPr>
          <w:rFonts w:ascii="Times New Roman" w:hAnsi="Times New Roman" w:cs="Times New Roman"/>
          <w:b/>
          <w:color w:val="EE0000"/>
          <w:sz w:val="28"/>
          <w:szCs w:val="28"/>
        </w:rPr>
        <w:t>e-</w:t>
      </w:r>
      <w:proofErr w:type="spellStart"/>
      <w:r w:rsidRPr="00351CCF">
        <w:rPr>
          <w:rFonts w:ascii="Times New Roman" w:hAnsi="Times New Roman" w:cs="Times New Roman"/>
          <w:b/>
          <w:color w:val="EE0000"/>
          <w:sz w:val="28"/>
          <w:szCs w:val="28"/>
        </w:rPr>
        <w:t>mail</w:t>
      </w:r>
      <w:proofErr w:type="spellEnd"/>
      <w:r w:rsidRPr="00351CCF">
        <w:rPr>
          <w:rFonts w:ascii="Times New Roman" w:hAnsi="Times New Roman" w:cs="Times New Roman"/>
          <w:color w:val="EE0000"/>
          <w:sz w:val="28"/>
          <w:szCs w:val="28"/>
        </w:rPr>
        <w:t>: examlpe@address.ru.</w:t>
      </w:r>
    </w:p>
    <w:p w14:paraId="26A9EA2D" w14:textId="77777777" w:rsidR="00436036" w:rsidRPr="00351CCF" w:rsidRDefault="00436036" w:rsidP="00351CCF">
      <w:pPr>
        <w:ind w:firstLine="567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351CCF">
        <w:rPr>
          <w:rFonts w:ascii="Times New Roman" w:hAnsi="Times New Roman" w:cs="Times New Roman"/>
          <w:b/>
          <w:color w:val="00B0F0"/>
          <w:sz w:val="28"/>
          <w:szCs w:val="28"/>
        </w:rPr>
        <w:t>Фамилия Имя Отчество</w:t>
      </w:r>
      <w:r w:rsidRPr="00351CCF">
        <w:rPr>
          <w:rFonts w:ascii="Times New Roman" w:hAnsi="Times New Roman" w:cs="Times New Roman"/>
          <w:color w:val="00B0F0"/>
          <w:sz w:val="28"/>
          <w:szCs w:val="28"/>
        </w:rPr>
        <w:t xml:space="preserve">, ученая степень, ученое звание; адрес: (почтовый рабочий адрес с индексом); телефон: (номер городского телефона); </w:t>
      </w:r>
      <w:r w:rsidRPr="00351CCF">
        <w:rPr>
          <w:rFonts w:ascii="Times New Roman" w:hAnsi="Times New Roman" w:cs="Times New Roman"/>
          <w:b/>
          <w:color w:val="00B0F0"/>
          <w:sz w:val="28"/>
          <w:szCs w:val="28"/>
        </w:rPr>
        <w:t>ORCID</w:t>
      </w:r>
      <w:r w:rsidRPr="00351CCF">
        <w:rPr>
          <w:rFonts w:ascii="Times New Roman" w:hAnsi="Times New Roman" w:cs="Times New Roman"/>
          <w:color w:val="00B0F0"/>
          <w:sz w:val="28"/>
          <w:szCs w:val="28"/>
        </w:rPr>
        <w:t xml:space="preserve">: https://orcid.org/XXXX-XXXX-XXXX-XXXX; </w:t>
      </w:r>
      <w:proofErr w:type="spellStart"/>
      <w:r w:rsidRPr="00351CCF">
        <w:rPr>
          <w:rFonts w:ascii="Times New Roman" w:hAnsi="Times New Roman" w:cs="Times New Roman"/>
          <w:b/>
          <w:color w:val="00B0F0"/>
          <w:sz w:val="28"/>
          <w:szCs w:val="28"/>
        </w:rPr>
        <w:t>eLibrary</w:t>
      </w:r>
      <w:proofErr w:type="spellEnd"/>
      <w:r w:rsidRPr="00351CCF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351CCF">
        <w:rPr>
          <w:rFonts w:ascii="Times New Roman" w:hAnsi="Times New Roman" w:cs="Times New Roman"/>
          <w:b/>
          <w:color w:val="00B0F0"/>
          <w:sz w:val="28"/>
          <w:szCs w:val="28"/>
        </w:rPr>
        <w:t>SPIN</w:t>
      </w:r>
      <w:r w:rsidRPr="00351CCF">
        <w:rPr>
          <w:rFonts w:ascii="Times New Roman" w:hAnsi="Times New Roman" w:cs="Times New Roman"/>
          <w:color w:val="00B0F0"/>
          <w:sz w:val="28"/>
          <w:szCs w:val="28"/>
        </w:rPr>
        <w:t xml:space="preserve">: XXXX-XXXX; </w:t>
      </w:r>
      <w:r w:rsidRPr="00351CCF">
        <w:rPr>
          <w:rFonts w:ascii="Times New Roman" w:hAnsi="Times New Roman" w:cs="Times New Roman"/>
          <w:b/>
          <w:color w:val="00B0F0"/>
          <w:sz w:val="28"/>
          <w:szCs w:val="28"/>
        </w:rPr>
        <w:t>e-</w:t>
      </w:r>
      <w:proofErr w:type="spellStart"/>
      <w:r w:rsidRPr="00351CCF">
        <w:rPr>
          <w:rFonts w:ascii="Times New Roman" w:hAnsi="Times New Roman" w:cs="Times New Roman"/>
          <w:b/>
          <w:color w:val="00B0F0"/>
          <w:sz w:val="28"/>
          <w:szCs w:val="28"/>
        </w:rPr>
        <w:t>mail</w:t>
      </w:r>
      <w:proofErr w:type="spellEnd"/>
      <w:r w:rsidRPr="00351CCF">
        <w:rPr>
          <w:rFonts w:ascii="Times New Roman" w:hAnsi="Times New Roman" w:cs="Times New Roman"/>
          <w:color w:val="00B0F0"/>
          <w:sz w:val="28"/>
          <w:szCs w:val="28"/>
        </w:rPr>
        <w:t>: examlpe@address.ru.</w:t>
      </w:r>
      <w:bookmarkEnd w:id="1"/>
    </w:p>
    <w:sectPr w:rsidR="00436036" w:rsidRPr="0035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16B9E"/>
    <w:multiLevelType w:val="hybridMultilevel"/>
    <w:tmpl w:val="BA0275E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66"/>
    <w:rsid w:val="001E0A0C"/>
    <w:rsid w:val="00224FEE"/>
    <w:rsid w:val="00296AB9"/>
    <w:rsid w:val="002B0A07"/>
    <w:rsid w:val="00351CCF"/>
    <w:rsid w:val="0035276E"/>
    <w:rsid w:val="00386DB2"/>
    <w:rsid w:val="00436036"/>
    <w:rsid w:val="004A08DC"/>
    <w:rsid w:val="004E33D2"/>
    <w:rsid w:val="00566D15"/>
    <w:rsid w:val="00664A3F"/>
    <w:rsid w:val="006A7333"/>
    <w:rsid w:val="007E6D9B"/>
    <w:rsid w:val="009112D6"/>
    <w:rsid w:val="00974EE4"/>
    <w:rsid w:val="00BC1FB2"/>
    <w:rsid w:val="00C027EE"/>
    <w:rsid w:val="00D327DC"/>
    <w:rsid w:val="00D83B38"/>
    <w:rsid w:val="00DA1166"/>
    <w:rsid w:val="00D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6721"/>
  <w15:chartTrackingRefBased/>
  <w15:docId w15:val="{46A9B227-EF99-4896-9D2C-B9E01672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1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A1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A1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1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A1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A11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DA11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11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11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11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11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1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1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1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1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11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11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11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1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11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116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11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1166"/>
    <w:rPr>
      <w:color w:val="605E5C"/>
      <w:shd w:val="clear" w:color="auto" w:fill="E1DFDD"/>
    </w:rPr>
  </w:style>
  <w:style w:type="paragraph" w:customStyle="1" w:styleId="TableName">
    <w:name w:val="Table_Name"/>
    <w:basedOn w:val="a"/>
    <w:rsid w:val="009112D6"/>
    <w:pPr>
      <w:keepLines/>
      <w:widowControl w:val="0"/>
      <w:suppressAutoHyphens/>
      <w:overflowPunct w:val="0"/>
      <w:autoSpaceDE w:val="0"/>
      <w:autoSpaceDN w:val="0"/>
      <w:adjustRightInd w:val="0"/>
      <w:spacing w:before="120" w:line="220" w:lineRule="exact"/>
      <w:ind w:left="1021" w:hanging="1021"/>
      <w:jc w:val="both"/>
      <w:textAlignment w:val="baseline"/>
    </w:pPr>
    <w:rPr>
      <w:rFonts w:ascii="Arial" w:eastAsia="Times New Roman" w:hAnsi="Arial" w:cs="Times New Roman"/>
      <w:b/>
      <w:color w:val="000080"/>
      <w:kern w:val="0"/>
      <w:sz w:val="16"/>
      <w:lang w:eastAsia="ar-SA"/>
      <w14:ligatures w14:val="none"/>
    </w:rPr>
  </w:style>
  <w:style w:type="table" w:styleId="ad">
    <w:name w:val="Table Grid"/>
    <w:basedOn w:val="a1"/>
    <w:rsid w:val="009112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6">
    <w:name w:val="List Table 6 Colorful Accent 6"/>
    <w:basedOn w:val="a1"/>
    <w:uiPriority w:val="51"/>
    <w:rsid w:val="00386DB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6">
    <w:name w:val="List Table 6 Colorful"/>
    <w:basedOn w:val="a1"/>
    <w:uiPriority w:val="51"/>
    <w:rsid w:val="00386D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hys_pharm_202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Молодцов</dc:creator>
  <cp:keywords/>
  <dc:description/>
  <cp:lastModifiedBy>Рожкова Валерия Леонидовна</cp:lastModifiedBy>
  <cp:revision>6</cp:revision>
  <dcterms:created xsi:type="dcterms:W3CDTF">2026-05-29T18:17:00Z</dcterms:created>
  <dcterms:modified xsi:type="dcterms:W3CDTF">2026-05-30T17:20:00Z</dcterms:modified>
</cp:coreProperties>
</file>